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bCs/>
          <w:sz w:val="32"/>
          <w:szCs w:val="32"/>
        </w:rPr>
      </w:pPr>
      <w:bookmarkStart w:id="0" w:name="_GoBack"/>
      <w:bookmarkEnd w:id="0"/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 </w:t>
      </w:r>
      <w:r>
        <w:rPr>
          <w:rFonts w:hint="eastAsia" w:ascii="宋体" w:hAnsi="宋体" w:eastAsia="黑体" w:cs="宋体"/>
          <w:sz w:val="32"/>
          <w:szCs w:val="32"/>
          <w:u w:val="single"/>
        </w:rPr>
        <w:t>扬扬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>4</w:t>
      </w:r>
      <w:r>
        <w:rPr>
          <w:rFonts w:hint="eastAsia"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</w:rPr>
        <w:t>1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6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jc w:val="center"/>
        <w:rPr>
          <w:rFonts w:ascii="黑体" w:eastAsia="黑体" w:cs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hint="eastAsia" w:ascii="宋体" w:hAnsi="宋体" w:cs="宋体"/>
          <w:sz w:val="24"/>
          <w:szCs w:val="24"/>
        </w:rPr>
        <w:t xml:space="preserve">    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2024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  <w:u w:val="single"/>
          <w:lang w:val="en-US" w:eastAsia="zh-CN"/>
        </w:rPr>
        <w:t>6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b/>
          <w:bCs/>
          <w:sz w:val="24"/>
          <w:szCs w:val="24"/>
          <w:u w:val="single"/>
          <w:lang w:val="en-US" w:eastAsia="zh-CN"/>
        </w:rPr>
        <w:t>3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Cs/>
          <w:sz w:val="24"/>
          <w:szCs w:val="24"/>
          <w:u w:val="single"/>
          <w:lang w:val="en-US" w:eastAsia="zh-CN"/>
        </w:rPr>
        <w:t>6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ascii="宋体" w:hAnsi="宋体" w:eastAsia="黑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黑体" w:cs="宋体"/>
          <w:sz w:val="24"/>
          <w:szCs w:val="24"/>
          <w:u w:val="single"/>
          <w:lang w:val="en-US" w:eastAsia="zh-CN"/>
        </w:rPr>
        <w:t>9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8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3752"/>
        <w:gridCol w:w="761"/>
        <w:gridCol w:w="1845"/>
        <w:gridCol w:w="20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</w:p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</w:p>
          <w:p>
            <w:pPr>
              <w:spacing w:line="288" w:lineRule="auto"/>
              <w:jc w:val="center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  <w:t>再见吧，幼儿园！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>
            <w:pPr>
              <w:pStyle w:val="16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75" w:afterAutospacing="0" w:line="288" w:lineRule="auto"/>
              <w:ind w:right="0" w:rightChars="0"/>
              <w:jc w:val="left"/>
              <w:textAlignment w:val="auto"/>
              <w:rPr>
                <w:rFonts w:hint="default" w:hAnsi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>积极回忆在幼儿园的成长过程，体验成长的快乐，珍惜在幼儿园三年的时光。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Autospacing="0" w:line="288" w:lineRule="auto"/>
              <w:ind w:leftChars="0"/>
              <w:textAlignment w:val="auto"/>
              <w:rPr>
                <w:rFonts w:hint="eastAsia"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>用各种演唱形式表现歌曲的结构，用美好的歌声书法对幼儿园与教师的浓浓深情。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Autospacing="0" w:line="288" w:lineRule="auto"/>
              <w:ind w:leftChars="0"/>
              <w:textAlignment w:val="auto"/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3.用自己喜欢的绘画形式记录幼儿园有趣的事情，大胆创想。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Autospacing="0" w:line="288" w:lineRule="auto"/>
              <w:ind w:leftChars="0"/>
              <w:textAlignment w:val="auto"/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4.在游戏中学会运用不同的图形进行填补地板，在操作中获得新的经验。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Autospacing="0" w:line="288" w:lineRule="auto"/>
              <w:ind w:leftChars="0"/>
              <w:textAlignment w:val="auto"/>
              <w:rPr>
                <w:rFonts w:hint="default" w:ascii="宋体" w:hAnsi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5.在生活中了解电梯的使用方法，并学会正确使用电梯。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left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本周安全关注点：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关注幼儿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eastAsia="zh-CN"/>
              </w:rPr>
              <w:t>来园来园后户外活动中各区域游戏中的安全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635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晴天：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20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本周关注要点：</w:t>
            </w:r>
          </w:p>
          <w:p>
            <w:pPr>
              <w:numPr>
                <w:ilvl w:val="0"/>
                <w:numId w:val="1"/>
              </w:num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关注幼儿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户外休息的情况，并学会动静交替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2.关注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幼儿积极参与游戏的情况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  <w:p>
            <w:pPr>
              <w:spacing w:line="288" w:lineRule="auto"/>
              <w:rPr>
                <w:rFonts w:asciiTheme="majorEastAsia" w:hAnsiTheme="majorEastAsia" w:eastAsiaTheme="majorEastAsia" w:cstheme="maj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6358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阴雨天：</w:t>
            </w:r>
          </w:p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花样沙包、有趣的绳子、攀爬小达人、玩转竹竿、抢椅子、钻爬乐、踩水坑、走平衡</w:t>
            </w:r>
          </w:p>
        </w:tc>
        <w:tc>
          <w:tcPr>
            <w:tcW w:w="2060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jc w:val="center"/>
        </w:trPr>
        <w:tc>
          <w:tcPr>
            <w:tcW w:w="189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6358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>美术：我们的幼儿园</w:t>
            </w:r>
            <w:r>
              <w:rPr>
                <w:rFonts w:hint="default"/>
                <w:sz w:val="24"/>
                <w:szCs w:val="24"/>
                <w:lang w:val="en-US" w:eastAsia="zh-CN"/>
              </w:rPr>
              <w:tab/>
            </w:r>
          </w:p>
          <w:p>
            <w:pPr>
              <w:spacing w:line="288" w:lineRule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>语言：美好时光</w:t>
            </w:r>
          </w:p>
          <w:p>
            <w:pPr>
              <w:spacing w:line="288" w:lineRule="auto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>音乐：毕业歌</w:t>
            </w:r>
            <w:r>
              <w:rPr>
                <w:rFonts w:hint="default"/>
                <w:sz w:val="24"/>
                <w:szCs w:val="24"/>
                <w:lang w:val="en-US" w:eastAsia="zh-CN"/>
              </w:rPr>
              <w:tab/>
            </w:r>
          </w:p>
          <w:p>
            <w:pPr>
              <w:spacing w:line="288" w:lineRule="auto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健康：明亮的眼睛</w:t>
            </w:r>
            <w:r>
              <w:rPr>
                <w:rFonts w:hint="default"/>
                <w:sz w:val="24"/>
                <w:szCs w:val="24"/>
                <w:lang w:val="en-US" w:eastAsia="zh-CN"/>
              </w:rPr>
              <w:tab/>
            </w:r>
          </w:p>
          <w:p>
            <w:pPr>
              <w:spacing w:line="288" w:lineRule="auto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安全：电梯里的安全</w:t>
            </w:r>
          </w:p>
        </w:tc>
        <w:tc>
          <w:tcPr>
            <w:tcW w:w="2060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生成留白：</w:t>
            </w:r>
          </w:p>
          <w:p>
            <w:pPr>
              <w:spacing w:line="288" w:lineRule="auto"/>
              <w:rPr>
                <w:rFonts w:hint="eastAsia" w:cs="黑体" w:asciiTheme="majorEastAsia" w:hAnsiTheme="majorEastAsia" w:eastAsiaTheme="maj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189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区域活动</w:t>
            </w:r>
          </w:p>
        </w:tc>
        <w:tc>
          <w:tcPr>
            <w:tcW w:w="375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班级区域活动：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益智区：提供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常见的几何图形模板，感知几何图形的组合与分解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美工区：提供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彩纸和笔等美工材料，用不同的工具和材料想象创作心目中的小学。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科探区：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提供多种建筑类探索工具，如墨斗、鲁班锁等，幼儿借助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  <w:p>
            <w:pPr>
              <w:spacing w:line="288" w:lineRule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工具进行实验。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阅</w:t>
            </w:r>
            <w:r>
              <w:rPr>
                <w:rFonts w:hint="eastAsia" w:ascii="宋体" w:hAnsi="宋体" w:cs="宋体"/>
                <w:sz w:val="24"/>
                <w:szCs w:val="24"/>
              </w:rPr>
              <w:t>读区：提供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主题背景下的绘本，能与同伴一起谈论有关小学的话题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  <w:p>
            <w:pPr>
              <w:spacing w:line="288" w:lineRule="auto"/>
              <w:rPr>
                <w:rFonts w:ascii="宋体" w:hAnsi="宋体" w:cs="Arial"/>
                <w:sz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建构区：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能用围合、拼接、穿插等技能，和同伴合作搭建喜欢的小学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</w:tc>
        <w:tc>
          <w:tcPr>
            <w:tcW w:w="2606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本周调整要点：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美工区投放不同的材料，引导幼儿用不同的表现手法表达自己对小学的感受和想象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</w:p>
          <w:p>
            <w:pPr>
              <w:spacing w:line="288" w:lineRule="auto"/>
              <w:rPr>
                <w:rFonts w:ascii="黑体" w:hAnsi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2060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本周观察要点：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王</w:t>
            </w:r>
            <w:r>
              <w:rPr>
                <w:rFonts w:hint="eastAsia" w:ascii="宋体" w:hAnsi="宋体" w:cs="宋体"/>
                <w:sz w:val="24"/>
                <w:szCs w:val="24"/>
              </w:rPr>
              <w:t>老师：关注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美工区幼儿在活动中的材料使用情况和整理情况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陈</w:t>
            </w:r>
            <w:r>
              <w:rPr>
                <w:rFonts w:hint="eastAsia" w:ascii="宋体" w:hAnsi="宋体" w:cs="宋体"/>
                <w:sz w:val="24"/>
                <w:szCs w:val="24"/>
              </w:rPr>
              <w:t>老师：关注孩子在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阅读区看书的情况。</w:t>
            </w:r>
          </w:p>
          <w:p>
            <w:pPr>
              <w:spacing w:line="288" w:lineRule="auto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实习</w:t>
            </w:r>
            <w:r>
              <w:rPr>
                <w:rFonts w:hint="eastAsia" w:ascii="宋体" w:hAnsi="宋体" w:cs="宋体"/>
                <w:sz w:val="24"/>
                <w:szCs w:val="24"/>
              </w:rPr>
              <w:t>老师：关注幼儿在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超市</w:t>
            </w:r>
            <w:r>
              <w:rPr>
                <w:rFonts w:hint="eastAsia" w:ascii="宋体" w:hAnsi="宋体" w:cs="宋体"/>
                <w:sz w:val="24"/>
                <w:szCs w:val="24"/>
              </w:rPr>
              <w:t>大胆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推销自己的产品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</w:pPr>
          </w:p>
        </w:tc>
        <w:tc>
          <w:tcPr>
            <w:tcW w:w="375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专用室活动：</w:t>
            </w:r>
          </w:p>
          <w:p>
            <w:pPr>
              <w:spacing w:line="288" w:lineRule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周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四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：香香小厨房</w:t>
            </w:r>
          </w:p>
        </w:tc>
        <w:tc>
          <w:tcPr>
            <w:tcW w:w="260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060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爱玩日活动：好玩的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绳子</w:t>
            </w:r>
          </w:p>
          <w:p>
            <w:pPr>
              <w:spacing w:line="288" w:lineRule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班级整理课程：整理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角色区</w:t>
            </w:r>
          </w:p>
          <w:p>
            <w:pPr>
              <w:spacing w:line="288" w:lineRule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音乐游戏：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牙齿大街那些事</w:t>
            </w:r>
          </w:p>
          <w:p>
            <w:pPr>
              <w:spacing w:line="288" w:lineRule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手指游戏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：小白小白上楼梯</w:t>
            </w:r>
          </w:p>
          <w:p>
            <w:pPr>
              <w:spacing w:line="288" w:lineRule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音乐游戏：三只小猫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自我服务</w:t>
            </w:r>
          </w:p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5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8"/>
              <w:spacing w:line="288" w:lineRule="auto"/>
              <w:ind w:firstLine="0" w:firstLineChars="0"/>
              <w:rPr>
                <w:rFonts w:hint="eastAsia" w:ascii="宋体" w:hAnsi="宋体" w:eastAsia="宋体" w:cs="宋体"/>
                <w:kern w:val="0"/>
                <w:sz w:val="24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1"/>
              </w:rPr>
              <w:t>1.幼儿</w:t>
            </w:r>
            <w:r>
              <w:rPr>
                <w:rFonts w:hint="eastAsia" w:ascii="宋体" w:hAnsi="宋体" w:cs="宋体"/>
                <w:kern w:val="0"/>
                <w:sz w:val="24"/>
                <w:szCs w:val="21"/>
                <w:lang w:eastAsia="zh-CN"/>
              </w:rPr>
              <w:t>能将自己的物品按类别快速整理到自己储藏室的柜子中。</w:t>
            </w:r>
          </w:p>
          <w:p>
            <w:pPr>
              <w:pStyle w:val="48"/>
              <w:spacing w:line="288" w:lineRule="auto"/>
              <w:ind w:firstLine="0" w:firstLineChars="0"/>
              <w:rPr>
                <w:rFonts w:ascii="黑体" w:hAnsi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1"/>
              </w:rPr>
              <w:t>2.</w:t>
            </w:r>
            <w:r>
              <w:rPr>
                <w:rFonts w:hint="eastAsia" w:ascii="宋体" w:hAnsi="宋体" w:cs="宋体"/>
                <w:kern w:val="0"/>
                <w:sz w:val="24"/>
                <w:szCs w:val="21"/>
                <w:lang w:eastAsia="zh-CN"/>
              </w:rPr>
              <w:t>学会整理小书包中的物品和书籍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。</w:t>
            </w:r>
          </w:p>
        </w:tc>
        <w:tc>
          <w:tcPr>
            <w:tcW w:w="39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8"/>
              <w:spacing w:line="288" w:lineRule="auto"/>
              <w:ind w:firstLine="0" w:firstLineChars="0"/>
              <w:rPr>
                <w:rFonts w:ascii="黑体" w:hAnsi="黑体" w:eastAsia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</w:rPr>
              <w:t>本周关注要点：</w:t>
            </w:r>
          </w:p>
          <w:p>
            <w:pPr>
              <w:pStyle w:val="48"/>
              <w:spacing w:line="288" w:lineRule="auto"/>
              <w:ind w:firstLine="0" w:firstLineChars="0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1.关注孩子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柜子的整理情况。</w:t>
            </w:r>
          </w:p>
          <w:p>
            <w:pPr>
              <w:pStyle w:val="48"/>
              <w:spacing w:line="288" w:lineRule="auto"/>
              <w:ind w:firstLine="0" w:firstLineChars="0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2.关注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幼儿是否整理好自己的小书包。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环境创设</w:t>
            </w:r>
          </w:p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与资源利用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 w:val="0"/>
              <w:keepLines w:val="0"/>
              <w:pageBreakBefore w:val="0"/>
              <w:numPr>
                <w:ilvl w:val="0"/>
                <w:numId w:val="0"/>
              </w:numPr>
              <w:tabs>
                <w:tab w:val="left" w:pos="29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" w:after="0" w:line="288" w:lineRule="auto"/>
              <w:ind w:left="108" w:leftChars="0" w:right="93" w:righ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幼儿园三年来在园活动的各种资料（照片、录像等）进行展示，体验成长的快乐。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 w:val="0"/>
              <w:keepLines w:val="0"/>
              <w:pageBreakBefore w:val="0"/>
              <w:numPr>
                <w:ilvl w:val="0"/>
                <w:numId w:val="0"/>
              </w:numPr>
              <w:tabs>
                <w:tab w:val="left" w:pos="29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" w:after="0" w:line="288" w:lineRule="auto"/>
              <w:ind w:left="108" w:leftChars="0" w:right="95" w:rightChars="0" w:firstLine="0" w:firstLineChars="0"/>
              <w:jc w:val="left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家园合作共同准备大班毕业典礼，增进感激和留恋之情，促进幼儿多种能力的发展。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备注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hint="eastAsia" w:cs="黑体" w:asciiTheme="majorEastAsia" w:hAnsiTheme="majorEastAsia" w:eastAsiaTheme="majorEastAsia"/>
                <w:sz w:val="24"/>
                <w:szCs w:val="24"/>
              </w:rPr>
            </w:pPr>
          </w:p>
        </w:tc>
      </w:tr>
    </w:tbl>
    <w:p>
      <w:pPr>
        <w:wordWrap w:val="0"/>
        <w:spacing w:line="288" w:lineRule="auto"/>
        <w:ind w:right="480"/>
        <w:jc w:val="right"/>
        <w:rPr>
          <w:rFonts w:hint="default" w:ascii="黑体" w:hAnsi="黑体" w:eastAsia="黑体" w:cs="黑体"/>
          <w:b/>
          <w:bCs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班级教师：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>王姣  陈晨</w:t>
      </w:r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BCFAFB4"/>
    <w:multiLevelType w:val="singleLevel"/>
    <w:tmpl w:val="FBCFAFB4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QwNzc3YWUxNzc2NjVmZDYzY2E1ZWJlNWVhMjQ5MmIifQ=="/>
    <w:docVar w:name="KSO_WPS_MARK_KEY" w:val="d96e38cc-c85b-46d6-8f7b-2a37528e8383"/>
  </w:docVars>
  <w:rsids>
    <w:rsidRoot w:val="00083673"/>
    <w:rsid w:val="00032DD4"/>
    <w:rsid w:val="000340C9"/>
    <w:rsid w:val="00083673"/>
    <w:rsid w:val="001D67F0"/>
    <w:rsid w:val="001F511F"/>
    <w:rsid w:val="002033B0"/>
    <w:rsid w:val="0025703F"/>
    <w:rsid w:val="002C1813"/>
    <w:rsid w:val="0032180A"/>
    <w:rsid w:val="00367B91"/>
    <w:rsid w:val="003B1A94"/>
    <w:rsid w:val="003B2D84"/>
    <w:rsid w:val="003D145B"/>
    <w:rsid w:val="00412536"/>
    <w:rsid w:val="004547D2"/>
    <w:rsid w:val="00460E02"/>
    <w:rsid w:val="004B1C34"/>
    <w:rsid w:val="004B2B21"/>
    <w:rsid w:val="004C05A5"/>
    <w:rsid w:val="004D611D"/>
    <w:rsid w:val="006247A7"/>
    <w:rsid w:val="00666BA3"/>
    <w:rsid w:val="0068582E"/>
    <w:rsid w:val="006B34BA"/>
    <w:rsid w:val="007740EB"/>
    <w:rsid w:val="007F1637"/>
    <w:rsid w:val="0080312B"/>
    <w:rsid w:val="008034CD"/>
    <w:rsid w:val="00831534"/>
    <w:rsid w:val="008330B5"/>
    <w:rsid w:val="008359CB"/>
    <w:rsid w:val="008A3A48"/>
    <w:rsid w:val="0090580F"/>
    <w:rsid w:val="009C3749"/>
    <w:rsid w:val="009F3807"/>
    <w:rsid w:val="00A43D7A"/>
    <w:rsid w:val="00A4600E"/>
    <w:rsid w:val="00AD15DE"/>
    <w:rsid w:val="00AE07F0"/>
    <w:rsid w:val="00B72EA3"/>
    <w:rsid w:val="00B950AA"/>
    <w:rsid w:val="00C6270F"/>
    <w:rsid w:val="00C65DC9"/>
    <w:rsid w:val="00C6663B"/>
    <w:rsid w:val="00C67AC9"/>
    <w:rsid w:val="00C86CBA"/>
    <w:rsid w:val="00C86FEC"/>
    <w:rsid w:val="00D33778"/>
    <w:rsid w:val="00D54DFF"/>
    <w:rsid w:val="00D628A1"/>
    <w:rsid w:val="00DA7529"/>
    <w:rsid w:val="00DE263E"/>
    <w:rsid w:val="00DF61D2"/>
    <w:rsid w:val="00DF7635"/>
    <w:rsid w:val="00E93E7F"/>
    <w:rsid w:val="00EE7D80"/>
    <w:rsid w:val="00F0119D"/>
    <w:rsid w:val="00F46AC0"/>
    <w:rsid w:val="00F51302"/>
    <w:rsid w:val="00F55978"/>
    <w:rsid w:val="00F61DFC"/>
    <w:rsid w:val="00FB26B7"/>
    <w:rsid w:val="00FB3C51"/>
    <w:rsid w:val="01AA3877"/>
    <w:rsid w:val="01AC4A18"/>
    <w:rsid w:val="023F2DBF"/>
    <w:rsid w:val="0373455D"/>
    <w:rsid w:val="0466689B"/>
    <w:rsid w:val="04F0559E"/>
    <w:rsid w:val="061E54C3"/>
    <w:rsid w:val="06E64E63"/>
    <w:rsid w:val="088A4DE5"/>
    <w:rsid w:val="08B66FA6"/>
    <w:rsid w:val="0A60366D"/>
    <w:rsid w:val="0A832F99"/>
    <w:rsid w:val="0BA8065F"/>
    <w:rsid w:val="0BDB54B1"/>
    <w:rsid w:val="0C0406AB"/>
    <w:rsid w:val="0C321039"/>
    <w:rsid w:val="0C9A7306"/>
    <w:rsid w:val="0E250E55"/>
    <w:rsid w:val="0EB10D82"/>
    <w:rsid w:val="0ECC729E"/>
    <w:rsid w:val="0FB57CBA"/>
    <w:rsid w:val="105C281E"/>
    <w:rsid w:val="10FA0B20"/>
    <w:rsid w:val="114E14A9"/>
    <w:rsid w:val="119836EC"/>
    <w:rsid w:val="124A51DF"/>
    <w:rsid w:val="132D4308"/>
    <w:rsid w:val="13A5156F"/>
    <w:rsid w:val="14501C20"/>
    <w:rsid w:val="157F21C8"/>
    <w:rsid w:val="166F4129"/>
    <w:rsid w:val="16B066D5"/>
    <w:rsid w:val="16D90A2F"/>
    <w:rsid w:val="17F7394C"/>
    <w:rsid w:val="1AF61F6A"/>
    <w:rsid w:val="1D4B3D09"/>
    <w:rsid w:val="1D9F5B83"/>
    <w:rsid w:val="1DC85222"/>
    <w:rsid w:val="1E125D74"/>
    <w:rsid w:val="1ED16490"/>
    <w:rsid w:val="1F340F61"/>
    <w:rsid w:val="21A17E97"/>
    <w:rsid w:val="25EF78F8"/>
    <w:rsid w:val="273239CF"/>
    <w:rsid w:val="295F31A7"/>
    <w:rsid w:val="2A8820D3"/>
    <w:rsid w:val="2B277C95"/>
    <w:rsid w:val="2B675630"/>
    <w:rsid w:val="2BE21FBB"/>
    <w:rsid w:val="2CE03230"/>
    <w:rsid w:val="2F116260"/>
    <w:rsid w:val="30AD2D48"/>
    <w:rsid w:val="31082E1C"/>
    <w:rsid w:val="31A11CF2"/>
    <w:rsid w:val="32EC5C70"/>
    <w:rsid w:val="34164A21"/>
    <w:rsid w:val="35405EA8"/>
    <w:rsid w:val="36516908"/>
    <w:rsid w:val="37384EA6"/>
    <w:rsid w:val="38284F1B"/>
    <w:rsid w:val="38C764E2"/>
    <w:rsid w:val="3A1805BB"/>
    <w:rsid w:val="3C24057F"/>
    <w:rsid w:val="3CEB69AE"/>
    <w:rsid w:val="3DF748F9"/>
    <w:rsid w:val="3F63038C"/>
    <w:rsid w:val="408370F9"/>
    <w:rsid w:val="41984EBF"/>
    <w:rsid w:val="4251506E"/>
    <w:rsid w:val="42C27D1A"/>
    <w:rsid w:val="436A5E03"/>
    <w:rsid w:val="44014BE1"/>
    <w:rsid w:val="45B26FA3"/>
    <w:rsid w:val="468F7C85"/>
    <w:rsid w:val="470A035B"/>
    <w:rsid w:val="473521A5"/>
    <w:rsid w:val="479954ED"/>
    <w:rsid w:val="479D73F7"/>
    <w:rsid w:val="47AC69AA"/>
    <w:rsid w:val="47EB337E"/>
    <w:rsid w:val="4A6F2535"/>
    <w:rsid w:val="4A77763C"/>
    <w:rsid w:val="4AFE3B49"/>
    <w:rsid w:val="4C3F2729"/>
    <w:rsid w:val="4C8141CD"/>
    <w:rsid w:val="4E69643E"/>
    <w:rsid w:val="51363E6A"/>
    <w:rsid w:val="52873552"/>
    <w:rsid w:val="52E71802"/>
    <w:rsid w:val="53AD2041"/>
    <w:rsid w:val="53EA6709"/>
    <w:rsid w:val="54150775"/>
    <w:rsid w:val="54FD0832"/>
    <w:rsid w:val="5589193A"/>
    <w:rsid w:val="565F467D"/>
    <w:rsid w:val="56CA5E3C"/>
    <w:rsid w:val="573A2391"/>
    <w:rsid w:val="590D1897"/>
    <w:rsid w:val="5B466D73"/>
    <w:rsid w:val="5B773940"/>
    <w:rsid w:val="5F6446D8"/>
    <w:rsid w:val="5F926F9A"/>
    <w:rsid w:val="5FEB15AB"/>
    <w:rsid w:val="61A84CE1"/>
    <w:rsid w:val="61CF1AC0"/>
    <w:rsid w:val="632972A3"/>
    <w:rsid w:val="652C0B5E"/>
    <w:rsid w:val="67A4786A"/>
    <w:rsid w:val="68727968"/>
    <w:rsid w:val="68DC4DE2"/>
    <w:rsid w:val="698A6F34"/>
    <w:rsid w:val="6AF71316"/>
    <w:rsid w:val="6B3D44FB"/>
    <w:rsid w:val="6BAA2831"/>
    <w:rsid w:val="6C322857"/>
    <w:rsid w:val="6CB73B9C"/>
    <w:rsid w:val="6DA2656C"/>
    <w:rsid w:val="6EAE7221"/>
    <w:rsid w:val="6F655B31"/>
    <w:rsid w:val="705C4A4E"/>
    <w:rsid w:val="7166431B"/>
    <w:rsid w:val="75D7750A"/>
    <w:rsid w:val="772E7BAF"/>
    <w:rsid w:val="781E5417"/>
    <w:rsid w:val="78CF6F68"/>
    <w:rsid w:val="7971521F"/>
    <w:rsid w:val="7DF06DB1"/>
    <w:rsid w:val="7EEF7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3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4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5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6"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7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8"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9"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30"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1"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20">
    <w:name w:val="Default Paragraph Font"/>
    <w:semiHidden/>
    <w:unhideWhenUsed/>
    <w:qFormat/>
    <w:uiPriority w:val="1"/>
  </w:style>
  <w:style w:type="table" w:default="1" w:styleId="1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9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5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3"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17">
    <w:name w:val="Title"/>
    <w:basedOn w:val="1"/>
    <w:next w:val="1"/>
    <w:link w:val="32"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table" w:styleId="19">
    <w:name w:val="Table Grid"/>
    <w:basedOn w:val="18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1">
    <w:name w:val="Strong"/>
    <w:qFormat/>
    <w:uiPriority w:val="22"/>
    <w:rPr>
      <w:b/>
      <w:bCs/>
      <w:color w:val="953735" w:themeColor="accent2" w:themeShade="BF"/>
      <w:spacing w:val="5"/>
    </w:rPr>
  </w:style>
  <w:style w:type="character" w:styleId="22">
    <w:name w:val="Emphasis"/>
    <w:qFormat/>
    <w:uiPriority w:val="20"/>
    <w:rPr>
      <w:caps/>
      <w:spacing w:val="5"/>
      <w:sz w:val="20"/>
      <w:szCs w:val="20"/>
    </w:rPr>
  </w:style>
  <w:style w:type="character" w:customStyle="1" w:styleId="23">
    <w:name w:val="标题 1 字符"/>
    <w:basedOn w:val="20"/>
    <w:link w:val="2"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4">
    <w:name w:val="标题 2 字符"/>
    <w:basedOn w:val="20"/>
    <w:link w:val="3"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5">
    <w:name w:val="标题 3 字符"/>
    <w:basedOn w:val="20"/>
    <w:link w:val="4"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6">
    <w:name w:val="标题 4 字符"/>
    <w:basedOn w:val="20"/>
    <w:link w:val="5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7">
    <w:name w:val="标题 5 字符"/>
    <w:basedOn w:val="20"/>
    <w:link w:val="6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8">
    <w:name w:val="标题 6 字符"/>
    <w:basedOn w:val="20"/>
    <w:link w:val="7"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9">
    <w:name w:val="标题 7 字符"/>
    <w:basedOn w:val="20"/>
    <w:link w:val="8"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30">
    <w:name w:val="标题 8 字符"/>
    <w:basedOn w:val="20"/>
    <w:link w:val="9"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1">
    <w:name w:val="标题 9 字符"/>
    <w:basedOn w:val="20"/>
    <w:link w:val="10"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2">
    <w:name w:val="标题 字符"/>
    <w:basedOn w:val="20"/>
    <w:link w:val="17"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3">
    <w:name w:val="副标题 字符"/>
    <w:basedOn w:val="20"/>
    <w:link w:val="15"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4">
    <w:name w:val="No Spacing"/>
    <w:basedOn w:val="1"/>
    <w:link w:val="35"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5">
    <w:name w:val="无间隔 字符"/>
    <w:basedOn w:val="20"/>
    <w:link w:val="34"/>
    <w:qFormat/>
    <w:uiPriority w:val="1"/>
  </w:style>
  <w:style w:type="paragraph" w:styleId="36">
    <w:name w:val="List Paragraph"/>
    <w:basedOn w:val="1"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7">
    <w:name w:val="Quote"/>
    <w:basedOn w:val="1"/>
    <w:next w:val="1"/>
    <w:link w:val="38"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8">
    <w:name w:val="引用 字符"/>
    <w:basedOn w:val="20"/>
    <w:link w:val="37"/>
    <w:qFormat/>
    <w:uiPriority w:val="29"/>
    <w:rPr>
      <w:rFonts w:eastAsiaTheme="majorEastAsia" w:cstheme="majorBidi"/>
      <w:i/>
      <w:iCs/>
    </w:rPr>
  </w:style>
  <w:style w:type="paragraph" w:styleId="39">
    <w:name w:val="Intense Quote"/>
    <w:basedOn w:val="1"/>
    <w:next w:val="1"/>
    <w:link w:val="40"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40">
    <w:name w:val="明显引用 字符"/>
    <w:basedOn w:val="20"/>
    <w:link w:val="39"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1">
    <w:name w:val="不明显强调1"/>
    <w:qFormat/>
    <w:uiPriority w:val="19"/>
    <w:rPr>
      <w:i/>
      <w:iCs/>
    </w:rPr>
  </w:style>
  <w:style w:type="character" w:customStyle="1" w:styleId="42">
    <w:name w:val="明显强调1"/>
    <w:qFormat/>
    <w:uiPriority w:val="21"/>
    <w:rPr>
      <w:i/>
      <w:iCs/>
      <w:caps/>
      <w:spacing w:val="10"/>
      <w:sz w:val="20"/>
      <w:szCs w:val="20"/>
    </w:rPr>
  </w:style>
  <w:style w:type="character" w:customStyle="1" w:styleId="43">
    <w:name w:val="不明显参考1"/>
    <w:basedOn w:val="20"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4">
    <w:name w:val="明显参考1"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5">
    <w:name w:val="书籍标题1"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6">
    <w:name w:val="TOC 标题1"/>
    <w:basedOn w:val="2"/>
    <w:next w:val="1"/>
    <w:semiHidden/>
    <w:unhideWhenUsed/>
    <w:qFormat/>
    <w:uiPriority w:val="39"/>
    <w:pPr>
      <w:outlineLvl w:val="9"/>
    </w:pPr>
  </w:style>
  <w:style w:type="character" w:customStyle="1" w:styleId="47">
    <w:name w:val="页脚 字符"/>
    <w:basedOn w:val="20"/>
    <w:link w:val="13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8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9">
    <w:name w:val="批注框文本 字符"/>
    <w:basedOn w:val="20"/>
    <w:link w:val="1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50">
    <w:name w:val="页眉 字符"/>
    <w:basedOn w:val="20"/>
    <w:link w:val="1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paragraph" w:customStyle="1" w:styleId="51">
    <w:name w:val="正文 A"/>
    <w:qFormat/>
    <w:uiPriority w:val="99"/>
    <w:pPr>
      <w:widowControl w:val="0"/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</w:pBdr>
      <w:spacing w:line="360" w:lineRule="auto"/>
      <w:jc w:val="center"/>
    </w:pPr>
    <w:rPr>
      <w:rFonts w:ascii="宋体" w:hAnsi="宋体" w:eastAsia="宋体" w:cs="宋体"/>
      <w:b/>
      <w:bCs/>
      <w:color w:val="000000"/>
      <w:kern w:val="2"/>
      <w:sz w:val="24"/>
      <w:szCs w:val="24"/>
      <w:u w:color="000000"/>
      <w:lang w:val="en-US" w:eastAsia="zh-CN" w:bidi="ar-SA"/>
    </w:rPr>
  </w:style>
  <w:style w:type="paragraph" w:customStyle="1" w:styleId="52">
    <w:name w:val="Table Paragraph"/>
    <w:basedOn w:val="1"/>
    <w:qFormat/>
    <w:uiPriority w:val="1"/>
    <w:rPr>
      <w:rFonts w:ascii="宋体" w:hAnsi="宋体" w:eastAsia="宋体" w:cs="宋体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1235</Words>
  <Characters>1247</Characters>
  <Lines>8</Lines>
  <Paragraphs>2</Paragraphs>
  <TotalTime>7</TotalTime>
  <ScaleCrop>false</ScaleCrop>
  <LinksUpToDate>false</LinksUpToDate>
  <CharactersWithSpaces>1297</CharactersWithSpaces>
  <Application>WPS Office_12.1.0.15358_F1E327BC-269C-435d-A152-05C5408002CA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2024-04-26T04:06:00Z</dcterms:created>
  <dc:creator>Windows 用户</dc:creator>
  <cp:lastModifiedBy>空白</cp:lastModifiedBy>
  <cp:lastPrinted>2024-06-04T05:54:00Z</cp:lastPrinted>
  <dcterms:modified xsi:type="dcterms:W3CDTF">2024-06-13T12:31:27Z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2052-12.1.0.15358</vt:lpwstr>
  </property>
  <property fmtid="{D5CDD505-2E9C-101B-9397-08002B2CF9AE}" pid="3" name="ICV">
    <vt:lpwstr>BA29415842DF4894ADC41ED87302FF3C_13</vt:lpwstr>
  </property>
</Properties>
</file>